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7E1A" w14:textId="77777777" w:rsidR="00C93D96" w:rsidRDefault="00C93D96" w:rsidP="00C93D96">
      <w:pPr>
        <w:rPr>
          <w:sz w:val="20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53E0C03" wp14:editId="385F802B">
            <wp:simplePos x="0" y="0"/>
            <wp:positionH relativeFrom="page">
              <wp:posOffset>374397</wp:posOffset>
            </wp:positionH>
            <wp:positionV relativeFrom="page">
              <wp:posOffset>531495</wp:posOffset>
            </wp:positionV>
            <wp:extent cx="7129271" cy="5590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7786C4" w14:textId="77777777" w:rsidR="00C93D96" w:rsidRDefault="00C93D96" w:rsidP="00C93D96">
      <w:pPr>
        <w:rPr>
          <w:sz w:val="20"/>
          <w:szCs w:val="2"/>
        </w:rPr>
      </w:pPr>
    </w:p>
    <w:p w14:paraId="5B79D6B5" w14:textId="77777777" w:rsidR="00C93D96" w:rsidRDefault="00C93D96" w:rsidP="00C93D96">
      <w:pPr>
        <w:rPr>
          <w:sz w:val="20"/>
          <w:szCs w:val="2"/>
        </w:rPr>
      </w:pPr>
    </w:p>
    <w:p w14:paraId="6C2EBEDC" w14:textId="77777777" w:rsidR="00C93D96" w:rsidRPr="00207EE3" w:rsidRDefault="00C93D96" w:rsidP="00C93D96">
      <w:pPr>
        <w:keepNext/>
        <w:widowControl/>
        <w:autoSpaceDE/>
        <w:autoSpaceDN/>
        <w:jc w:val="center"/>
        <w:outlineLvl w:val="0"/>
        <w:rPr>
          <w:rFonts w:ascii="Futura SC T OT Light" w:eastAsiaTheme="majorEastAsia" w:hAnsi="Futura SC T OT Light" w:cstheme="majorBidi"/>
          <w:b/>
          <w:bCs/>
          <w:kern w:val="32"/>
          <w:sz w:val="32"/>
          <w:szCs w:val="32"/>
        </w:rPr>
      </w:pPr>
      <w:bookmarkStart w:id="0" w:name="_Hlk60048664"/>
      <w:r>
        <w:rPr>
          <w:rFonts w:ascii="Futura SC T OT Light" w:eastAsiaTheme="majorEastAsia" w:hAnsi="Futura SC T OT Light" w:cstheme="majorBidi"/>
          <w:b/>
          <w:bCs/>
          <w:kern w:val="32"/>
          <w:sz w:val="32"/>
          <w:szCs w:val="32"/>
        </w:rPr>
        <w:t>Human Relations Commission Meeting</w:t>
      </w:r>
    </w:p>
    <w:p w14:paraId="585CE758" w14:textId="31DAA3E7" w:rsidR="00C93D96" w:rsidRDefault="007E2FCA" w:rsidP="00C93D96">
      <w:pPr>
        <w:keepNext/>
        <w:widowControl/>
        <w:autoSpaceDE/>
        <w:autoSpaceDN/>
        <w:jc w:val="center"/>
        <w:outlineLvl w:val="0"/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</w:pPr>
      <w:r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Ju</w:t>
      </w:r>
      <w:r w:rsidR="000C48B3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ly</w:t>
      </w:r>
      <w:r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 xml:space="preserve"> 2</w:t>
      </w:r>
      <w:r w:rsidR="000C48B3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5</w:t>
      </w:r>
      <w:r w:rsidR="00D91B1D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 xml:space="preserve">, </w:t>
      </w:r>
      <w:proofErr w:type="gramStart"/>
      <w:r w:rsidR="00D91B1D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2023</w:t>
      </w:r>
      <w:proofErr w:type="gramEnd"/>
      <w:r w:rsidR="00C93D96" w:rsidRPr="00207EE3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 xml:space="preserve"> | </w:t>
      </w:r>
      <w:r w:rsidR="00FE084A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6</w:t>
      </w:r>
      <w:r w:rsidR="00C93D96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:</w:t>
      </w:r>
      <w:r w:rsidR="00A9537D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3</w:t>
      </w:r>
      <w:r w:rsidR="00C93D96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0</w:t>
      </w:r>
      <w:r w:rsidR="00C93D96" w:rsidRPr="00207EE3"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 xml:space="preserve"> p.m.</w:t>
      </w:r>
    </w:p>
    <w:p w14:paraId="7F240AAF" w14:textId="4F7AD6F8" w:rsidR="00C93D96" w:rsidRPr="00207EE3" w:rsidRDefault="00C93D96" w:rsidP="00C93D96">
      <w:pPr>
        <w:keepNext/>
        <w:widowControl/>
        <w:autoSpaceDE/>
        <w:autoSpaceDN/>
        <w:jc w:val="center"/>
        <w:outlineLvl w:val="0"/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</w:pPr>
      <w:r>
        <w:rPr>
          <w:rFonts w:ascii="Futura SC T OT Light" w:eastAsiaTheme="majorEastAsia" w:hAnsi="Futura SC T OT Light" w:cstheme="majorBidi"/>
          <w:b/>
          <w:bCs/>
          <w:kern w:val="32"/>
          <w:sz w:val="24"/>
          <w:szCs w:val="24"/>
        </w:rPr>
        <w:t>Zoom</w:t>
      </w:r>
    </w:p>
    <w:p w14:paraId="24BAD51C" w14:textId="77777777" w:rsidR="00C93D96" w:rsidRPr="00207EE3" w:rsidRDefault="00C93D96" w:rsidP="00C93D96">
      <w:pPr>
        <w:tabs>
          <w:tab w:val="left" w:pos="720"/>
          <w:tab w:val="left" w:pos="1440"/>
          <w:tab w:val="left" w:pos="2160"/>
        </w:tabs>
        <w:ind w:right="180"/>
        <w:jc w:val="center"/>
        <w:rPr>
          <w:rFonts w:ascii="Futura SC T OT Light" w:hAnsi="Futura SC T OT Light"/>
          <w:b/>
          <w:bCs/>
          <w:sz w:val="28"/>
          <w:szCs w:val="28"/>
        </w:rPr>
      </w:pPr>
    </w:p>
    <w:p w14:paraId="2E8E5EA0" w14:textId="77777777" w:rsidR="00C93D96" w:rsidRPr="00207EE3" w:rsidRDefault="00C93D96" w:rsidP="00C93D96">
      <w:pPr>
        <w:tabs>
          <w:tab w:val="left" w:pos="720"/>
          <w:tab w:val="left" w:pos="1440"/>
          <w:tab w:val="left" w:pos="2160"/>
        </w:tabs>
        <w:ind w:right="180"/>
        <w:jc w:val="center"/>
        <w:rPr>
          <w:rFonts w:ascii="Futura SC T OT Light" w:hAnsi="Futura SC T OT Light"/>
          <w:b/>
          <w:bCs/>
          <w:sz w:val="32"/>
          <w:szCs w:val="32"/>
        </w:rPr>
      </w:pPr>
      <w:r w:rsidRPr="00207EE3">
        <w:rPr>
          <w:rFonts w:ascii="Futura SC T OT Light" w:hAnsi="Futura SC T OT Light"/>
          <w:b/>
          <w:bCs/>
          <w:sz w:val="32"/>
          <w:szCs w:val="32"/>
        </w:rPr>
        <w:t>Agenda</w:t>
      </w:r>
    </w:p>
    <w:p w14:paraId="26D0F698" w14:textId="77777777" w:rsidR="00C93D96" w:rsidRDefault="00C93D96" w:rsidP="00C93D96"/>
    <w:p w14:paraId="3990F039" w14:textId="77777777" w:rsidR="00C93D96" w:rsidRDefault="00C93D96" w:rsidP="00C93D96">
      <w:pPr>
        <w:rPr>
          <w:sz w:val="20"/>
          <w:szCs w:val="2"/>
        </w:rPr>
      </w:pPr>
    </w:p>
    <w:p w14:paraId="085C8DBB" w14:textId="77777777" w:rsidR="00C93D96" w:rsidRDefault="00C93D96" w:rsidP="00C93D96">
      <w:pPr>
        <w:pStyle w:val="HWPlain"/>
        <w:ind w:left="630" w:right="720"/>
        <w:rPr>
          <w:sz w:val="20"/>
          <w:szCs w:val="2"/>
        </w:rPr>
      </w:pPr>
      <w:r>
        <w:tab/>
      </w:r>
      <w:r>
        <w:tab/>
      </w:r>
      <w:r>
        <w:tab/>
      </w:r>
    </w:p>
    <w:p w14:paraId="61B5FC4C" w14:textId="77777777" w:rsidR="00C93D96" w:rsidRDefault="00C93D96" w:rsidP="00C93D96">
      <w:pPr>
        <w:pStyle w:val="ListParagraph"/>
        <w:widowControl/>
        <w:numPr>
          <w:ilvl w:val="0"/>
          <w:numId w:val="1"/>
        </w:numPr>
        <w:autoSpaceDE/>
        <w:autoSpaceDN/>
        <w:ind w:left="1080"/>
        <w:rPr>
          <w:rFonts w:ascii="Futura Bk" w:eastAsia="Times New Roman" w:hAnsi="Futura Bk" w:cstheme="minorHAnsi"/>
          <w:sz w:val="28"/>
          <w:szCs w:val="28"/>
        </w:rPr>
      </w:pPr>
      <w:r w:rsidRPr="00854C03">
        <w:rPr>
          <w:rFonts w:ascii="Futura Bk" w:eastAsia="Times New Roman" w:hAnsi="Futura Bk" w:cstheme="minorHAnsi"/>
          <w:sz w:val="28"/>
          <w:szCs w:val="28"/>
        </w:rPr>
        <w:t xml:space="preserve">Call to Order </w:t>
      </w:r>
      <w:bookmarkEnd w:id="0"/>
    </w:p>
    <w:p w14:paraId="30CD8C0C" w14:textId="77777777" w:rsidR="00931416" w:rsidRPr="00A9537D" w:rsidRDefault="00931416" w:rsidP="00A9537D">
      <w:pPr>
        <w:rPr>
          <w:rFonts w:ascii="Futura Bk" w:hAnsi="Futura Bk"/>
          <w:sz w:val="28"/>
          <w:szCs w:val="28"/>
        </w:rPr>
      </w:pPr>
    </w:p>
    <w:p w14:paraId="1F256445" w14:textId="2EA51D96" w:rsidR="004B06D4" w:rsidRDefault="0024326D" w:rsidP="002071FF">
      <w:pPr>
        <w:pStyle w:val="ListParagraph"/>
        <w:numPr>
          <w:ilvl w:val="0"/>
          <w:numId w:val="1"/>
        </w:numPr>
        <w:ind w:left="1080"/>
        <w:rPr>
          <w:rFonts w:ascii="Futura Bk" w:hAnsi="Futura Bk"/>
          <w:sz w:val="28"/>
          <w:szCs w:val="28"/>
        </w:rPr>
      </w:pPr>
      <w:r>
        <w:rPr>
          <w:rFonts w:ascii="Futura Bk" w:hAnsi="Futura Bk"/>
          <w:sz w:val="28"/>
          <w:szCs w:val="28"/>
        </w:rPr>
        <w:t xml:space="preserve">Approval of Minutes – </w:t>
      </w:r>
      <w:r w:rsidR="00997AB3">
        <w:rPr>
          <w:rFonts w:ascii="Futura Bk" w:hAnsi="Futura Bk"/>
          <w:sz w:val="28"/>
          <w:szCs w:val="28"/>
        </w:rPr>
        <w:t>Ju</w:t>
      </w:r>
      <w:r w:rsidR="005C4319">
        <w:rPr>
          <w:rFonts w:ascii="Futura Bk" w:hAnsi="Futura Bk"/>
          <w:sz w:val="28"/>
          <w:szCs w:val="28"/>
        </w:rPr>
        <w:t>ly</w:t>
      </w:r>
      <w:r w:rsidR="00997AB3">
        <w:rPr>
          <w:rFonts w:ascii="Futura Bk" w:hAnsi="Futura Bk"/>
          <w:sz w:val="28"/>
          <w:szCs w:val="28"/>
        </w:rPr>
        <w:t xml:space="preserve"> 2</w:t>
      </w:r>
      <w:r w:rsidR="005C4319">
        <w:rPr>
          <w:rFonts w:ascii="Futura Bk" w:hAnsi="Futura Bk"/>
          <w:sz w:val="28"/>
          <w:szCs w:val="28"/>
        </w:rPr>
        <w:t>5</w:t>
      </w:r>
      <w:r>
        <w:rPr>
          <w:rFonts w:ascii="Futura Bk" w:hAnsi="Futura Bk"/>
          <w:sz w:val="28"/>
          <w:szCs w:val="28"/>
        </w:rPr>
        <w:t>, 2023</w:t>
      </w:r>
    </w:p>
    <w:p w14:paraId="1C2821F6" w14:textId="77777777" w:rsidR="002071FF" w:rsidRPr="002071FF" w:rsidRDefault="002071FF" w:rsidP="002071FF">
      <w:pPr>
        <w:pStyle w:val="ListParagraph"/>
        <w:rPr>
          <w:rFonts w:ascii="Futura Bk" w:hAnsi="Futura Bk"/>
          <w:sz w:val="28"/>
          <w:szCs w:val="28"/>
        </w:rPr>
      </w:pPr>
    </w:p>
    <w:p w14:paraId="01536335" w14:textId="63A42AD0" w:rsidR="00F454E2" w:rsidRDefault="005C4319" w:rsidP="00997AB3">
      <w:pPr>
        <w:pStyle w:val="ListParagraph"/>
        <w:numPr>
          <w:ilvl w:val="0"/>
          <w:numId w:val="1"/>
        </w:numPr>
        <w:ind w:left="1080"/>
        <w:rPr>
          <w:rFonts w:ascii="Futura Bk" w:hAnsi="Futura Bk"/>
          <w:sz w:val="28"/>
          <w:szCs w:val="28"/>
        </w:rPr>
      </w:pPr>
      <w:r>
        <w:rPr>
          <w:rFonts w:ascii="Futura Bk" w:hAnsi="Futura Bk"/>
          <w:sz w:val="28"/>
          <w:szCs w:val="28"/>
        </w:rPr>
        <w:t>Budget Discussion</w:t>
      </w:r>
    </w:p>
    <w:p w14:paraId="3F9EA0AB" w14:textId="77777777" w:rsidR="005C4319" w:rsidRPr="005C4319" w:rsidRDefault="005C4319" w:rsidP="005C4319">
      <w:pPr>
        <w:pStyle w:val="ListParagraph"/>
        <w:rPr>
          <w:rFonts w:ascii="Futura Bk" w:hAnsi="Futura Bk"/>
          <w:sz w:val="28"/>
          <w:szCs w:val="28"/>
        </w:rPr>
      </w:pPr>
    </w:p>
    <w:p w14:paraId="4C2B9923" w14:textId="0DBDFEC6" w:rsidR="005C4319" w:rsidRDefault="005C4319" w:rsidP="00997AB3">
      <w:pPr>
        <w:pStyle w:val="ListParagraph"/>
        <w:numPr>
          <w:ilvl w:val="0"/>
          <w:numId w:val="1"/>
        </w:numPr>
        <w:ind w:left="1080"/>
        <w:rPr>
          <w:rFonts w:ascii="Futura Bk" w:hAnsi="Futura Bk"/>
          <w:sz w:val="28"/>
          <w:szCs w:val="28"/>
        </w:rPr>
      </w:pPr>
      <w:r>
        <w:rPr>
          <w:rFonts w:ascii="Futura Bk" w:hAnsi="Futura Bk"/>
          <w:sz w:val="28"/>
          <w:szCs w:val="28"/>
        </w:rPr>
        <w:t>Recap of Meeting with Representative Hogan</w:t>
      </w:r>
    </w:p>
    <w:p w14:paraId="1C410251" w14:textId="77777777" w:rsidR="005C4319" w:rsidRPr="005C4319" w:rsidRDefault="005C4319" w:rsidP="005C4319">
      <w:pPr>
        <w:pStyle w:val="ListParagraph"/>
        <w:rPr>
          <w:rFonts w:ascii="Futura Bk" w:hAnsi="Futura Bk"/>
          <w:sz w:val="28"/>
          <w:szCs w:val="28"/>
        </w:rPr>
      </w:pPr>
    </w:p>
    <w:p w14:paraId="497B5A38" w14:textId="4D009D77" w:rsidR="005C4319" w:rsidRPr="00997AB3" w:rsidRDefault="005C4319" w:rsidP="00997AB3">
      <w:pPr>
        <w:pStyle w:val="ListParagraph"/>
        <w:numPr>
          <w:ilvl w:val="0"/>
          <w:numId w:val="1"/>
        </w:numPr>
        <w:ind w:left="1080"/>
        <w:rPr>
          <w:rFonts w:ascii="Futura Bk" w:hAnsi="Futura Bk"/>
          <w:sz w:val="28"/>
          <w:szCs w:val="28"/>
        </w:rPr>
      </w:pPr>
      <w:r>
        <w:rPr>
          <w:rFonts w:ascii="Futura Bk" w:hAnsi="Futura Bk"/>
          <w:sz w:val="28"/>
          <w:szCs w:val="28"/>
        </w:rPr>
        <w:t xml:space="preserve">Letter and contact with Paul </w:t>
      </w:r>
      <w:proofErr w:type="spellStart"/>
      <w:r>
        <w:rPr>
          <w:rFonts w:ascii="Futura Bk" w:hAnsi="Futura Bk"/>
          <w:sz w:val="28"/>
          <w:szCs w:val="28"/>
        </w:rPr>
        <w:t>Meenan</w:t>
      </w:r>
      <w:proofErr w:type="spellEnd"/>
      <w:r>
        <w:rPr>
          <w:rFonts w:ascii="Futura Bk" w:hAnsi="Futura Bk"/>
          <w:sz w:val="28"/>
          <w:szCs w:val="28"/>
        </w:rPr>
        <w:t xml:space="preserve"> at Neshaminy</w:t>
      </w:r>
    </w:p>
    <w:p w14:paraId="219032CA" w14:textId="77777777" w:rsidR="00C93D96" w:rsidRPr="00034AA7" w:rsidRDefault="00C93D96" w:rsidP="00C93D96">
      <w:pPr>
        <w:pStyle w:val="ListParagraph"/>
        <w:rPr>
          <w:rFonts w:ascii="Futura Bk" w:hAnsi="Futura Bk"/>
          <w:sz w:val="28"/>
          <w:szCs w:val="28"/>
        </w:rPr>
      </w:pPr>
    </w:p>
    <w:p w14:paraId="33F9281B" w14:textId="5E31CD08" w:rsidR="00C93D96" w:rsidRDefault="00D91B1D" w:rsidP="00C93D96">
      <w:pPr>
        <w:pStyle w:val="ListParagraph"/>
        <w:numPr>
          <w:ilvl w:val="0"/>
          <w:numId w:val="1"/>
        </w:numPr>
        <w:ind w:left="1080"/>
        <w:rPr>
          <w:rFonts w:ascii="Futura Bk" w:hAnsi="Futura Bk"/>
          <w:sz w:val="28"/>
          <w:szCs w:val="28"/>
        </w:rPr>
      </w:pPr>
      <w:r>
        <w:rPr>
          <w:rFonts w:ascii="Futura Bk" w:hAnsi="Futura Bk"/>
          <w:sz w:val="28"/>
          <w:szCs w:val="28"/>
        </w:rPr>
        <w:t>Other</w:t>
      </w:r>
      <w:r w:rsidR="00C93D96" w:rsidRPr="00854C03">
        <w:rPr>
          <w:rFonts w:ascii="Futura Bk" w:hAnsi="Futura Bk"/>
          <w:sz w:val="28"/>
          <w:szCs w:val="28"/>
        </w:rPr>
        <w:t xml:space="preserve"> Business</w:t>
      </w:r>
    </w:p>
    <w:p w14:paraId="78845A8A" w14:textId="77777777" w:rsidR="00C93D96" w:rsidRPr="00D81A9D" w:rsidRDefault="00C93D96" w:rsidP="00C93D96">
      <w:pPr>
        <w:rPr>
          <w:rFonts w:ascii="Futura Bk" w:hAnsi="Futura Bk"/>
          <w:sz w:val="28"/>
          <w:szCs w:val="28"/>
        </w:rPr>
      </w:pPr>
    </w:p>
    <w:p w14:paraId="6F78B82A" w14:textId="6451A446" w:rsidR="00DB5D66" w:rsidRPr="000C4DB8" w:rsidRDefault="00C93D96" w:rsidP="000C4DB8">
      <w:pPr>
        <w:pStyle w:val="ListParagraph"/>
        <w:numPr>
          <w:ilvl w:val="0"/>
          <w:numId w:val="1"/>
        </w:numPr>
        <w:ind w:left="1080"/>
        <w:rPr>
          <w:rFonts w:ascii="Futura Bk" w:hAnsi="Futura Bk"/>
          <w:sz w:val="28"/>
          <w:szCs w:val="28"/>
        </w:rPr>
      </w:pPr>
      <w:r w:rsidRPr="00854C03">
        <w:rPr>
          <w:rFonts w:ascii="Futura Bk" w:hAnsi="Futura Bk"/>
          <w:sz w:val="28"/>
          <w:szCs w:val="28"/>
        </w:rPr>
        <w:t>Adjournment </w:t>
      </w:r>
    </w:p>
    <w:sectPr w:rsidR="00DB5D66" w:rsidRPr="000C4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C T OT Light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2F76"/>
    <w:multiLevelType w:val="multilevel"/>
    <w:tmpl w:val="1A3CBA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Futura Bk" w:eastAsiaTheme="minorHAnsi" w:hAnsi="Futura Bk" w:cstheme="minorBidi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502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96"/>
    <w:rsid w:val="000C48B3"/>
    <w:rsid w:val="000C4DB8"/>
    <w:rsid w:val="002071FF"/>
    <w:rsid w:val="0024326D"/>
    <w:rsid w:val="002A2440"/>
    <w:rsid w:val="004B06D4"/>
    <w:rsid w:val="005C4319"/>
    <w:rsid w:val="007E2FCA"/>
    <w:rsid w:val="00931416"/>
    <w:rsid w:val="00997AB3"/>
    <w:rsid w:val="00A66384"/>
    <w:rsid w:val="00A9537D"/>
    <w:rsid w:val="00B16DA8"/>
    <w:rsid w:val="00B44A6F"/>
    <w:rsid w:val="00BC282E"/>
    <w:rsid w:val="00BE6647"/>
    <w:rsid w:val="00C93D96"/>
    <w:rsid w:val="00D07113"/>
    <w:rsid w:val="00D718E1"/>
    <w:rsid w:val="00D91B1D"/>
    <w:rsid w:val="00DB5D66"/>
    <w:rsid w:val="00E26516"/>
    <w:rsid w:val="00E63B34"/>
    <w:rsid w:val="00EA1E34"/>
    <w:rsid w:val="00F33E02"/>
    <w:rsid w:val="00F454E2"/>
    <w:rsid w:val="00FD2A65"/>
    <w:rsid w:val="00FD48CF"/>
    <w:rsid w:val="00FE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E139"/>
  <w15:chartTrackingRefBased/>
  <w15:docId w15:val="{CD6CB29C-A944-471C-8B8C-66B0EA5B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3D96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93D96"/>
  </w:style>
  <w:style w:type="paragraph" w:customStyle="1" w:styleId="HWPlain">
    <w:name w:val="*HW Plain"/>
    <w:basedOn w:val="Normal"/>
    <w:rsid w:val="00C93D9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Teoli Kuhls</dc:creator>
  <cp:keywords/>
  <dc:description/>
  <cp:lastModifiedBy>Christina Bernhardt</cp:lastModifiedBy>
  <cp:revision>3</cp:revision>
  <cp:lastPrinted>2023-03-28T16:13:00Z</cp:lastPrinted>
  <dcterms:created xsi:type="dcterms:W3CDTF">2023-08-18T15:28:00Z</dcterms:created>
  <dcterms:modified xsi:type="dcterms:W3CDTF">2023-08-18T15:35:00Z</dcterms:modified>
</cp:coreProperties>
</file>